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7B" w:rsidRDefault="0007247B" w:rsidP="0007247B">
      <w:pPr>
        <w:jc w:val="center"/>
        <w:rPr>
          <w:b/>
          <w:sz w:val="36"/>
        </w:rPr>
      </w:pPr>
    </w:p>
    <w:p w:rsidR="002C4197" w:rsidRDefault="00FB525D" w:rsidP="0007247B">
      <w:pPr>
        <w:jc w:val="center"/>
        <w:rPr>
          <w:b/>
          <w:sz w:val="36"/>
        </w:rPr>
      </w:pPr>
      <w:r w:rsidRPr="00AC2E25">
        <w:rPr>
          <w:b/>
          <w:sz w:val="36"/>
        </w:rPr>
        <w:t>Argument Essay</w:t>
      </w:r>
      <w:r w:rsidR="00542AC5">
        <w:rPr>
          <w:b/>
          <w:sz w:val="36"/>
        </w:rPr>
        <w:t xml:space="preserve"> – Affecting Change</w:t>
      </w:r>
    </w:p>
    <w:p w:rsidR="00542AC5" w:rsidRPr="00542AC5" w:rsidRDefault="00542AC5" w:rsidP="00FB2089">
      <w:pPr>
        <w:jc w:val="center"/>
        <w:rPr>
          <w:b/>
          <w:i/>
          <w:sz w:val="28"/>
        </w:rPr>
      </w:pPr>
      <w:r w:rsidRPr="00542AC5">
        <w:rPr>
          <w:b/>
          <w:i/>
          <w:sz w:val="28"/>
        </w:rPr>
        <w:t>School Issues</w:t>
      </w:r>
    </w:p>
    <w:p w:rsidR="00AD7D73" w:rsidRPr="0007247B" w:rsidRDefault="00AC2E25" w:rsidP="00FB525D">
      <w:pPr>
        <w:jc w:val="center"/>
        <w:rPr>
          <w:i/>
        </w:rPr>
      </w:pPr>
      <w:r w:rsidRPr="0007247B">
        <w:rPr>
          <w:i/>
        </w:rPr>
        <w:t xml:space="preserve">“Education is the most powerful weapon which you can use to change the world.” </w:t>
      </w:r>
    </w:p>
    <w:p w:rsidR="00AC2E25" w:rsidRPr="0007247B" w:rsidRDefault="00AC2E25" w:rsidP="00FB525D">
      <w:pPr>
        <w:jc w:val="center"/>
        <w:rPr>
          <w:i/>
        </w:rPr>
      </w:pPr>
      <w:r w:rsidRPr="0007247B">
        <w:rPr>
          <w:i/>
        </w:rPr>
        <w:t>– Nelson Mandela</w:t>
      </w:r>
    </w:p>
    <w:p w:rsidR="00FB525D" w:rsidRDefault="00FB525D" w:rsidP="00FB525D">
      <w:pPr>
        <w:jc w:val="center"/>
        <w:rPr>
          <w:i/>
        </w:rPr>
      </w:pPr>
    </w:p>
    <w:p w:rsidR="0007247B" w:rsidRDefault="0007247B" w:rsidP="00FB525D">
      <w:pPr>
        <w:rPr>
          <w:sz w:val="24"/>
        </w:rPr>
      </w:pPr>
    </w:p>
    <w:p w:rsidR="00FB525D" w:rsidRPr="0007247B" w:rsidRDefault="00C507E5" w:rsidP="00FB525D">
      <w:pPr>
        <w:rPr>
          <w:sz w:val="24"/>
        </w:rPr>
      </w:pPr>
      <w:r w:rsidRPr="0007247B">
        <w:rPr>
          <w:sz w:val="24"/>
        </w:rPr>
        <w:t xml:space="preserve"> </w:t>
      </w:r>
      <w:r w:rsidR="00AC2E25" w:rsidRPr="0007247B">
        <w:rPr>
          <w:sz w:val="24"/>
        </w:rPr>
        <w:t xml:space="preserve">Writing can be a powerful way to affect change. For the purpose of an argument essay </w:t>
      </w:r>
      <w:r w:rsidR="0007247B" w:rsidRPr="0007247B">
        <w:rPr>
          <w:sz w:val="24"/>
        </w:rPr>
        <w:t>a</w:t>
      </w:r>
      <w:r w:rsidR="00AC2E25" w:rsidRPr="0007247B">
        <w:rPr>
          <w:sz w:val="24"/>
        </w:rPr>
        <w:t>nd i</w:t>
      </w:r>
      <w:r w:rsidR="00FB525D" w:rsidRPr="0007247B">
        <w:rPr>
          <w:sz w:val="24"/>
        </w:rPr>
        <w:t>n order to affect change, you need to take a stance on a controversial</w:t>
      </w:r>
      <w:r w:rsidRPr="0007247B">
        <w:rPr>
          <w:sz w:val="24"/>
        </w:rPr>
        <w:t xml:space="preserve"> issue.</w:t>
      </w:r>
      <w:r w:rsidR="0007247B" w:rsidRPr="0007247B">
        <w:rPr>
          <w:sz w:val="24"/>
        </w:rPr>
        <w:t xml:space="preserve"> </w:t>
      </w:r>
      <w:r w:rsidR="00AC2E25" w:rsidRPr="0007247B">
        <w:rPr>
          <w:sz w:val="24"/>
        </w:rPr>
        <w:t>Throughout this unit we will have looked at the differe</w:t>
      </w:r>
      <w:r w:rsidR="0007247B" w:rsidRPr="0007247B">
        <w:rPr>
          <w:sz w:val="24"/>
        </w:rPr>
        <w:t xml:space="preserve">nt elements in argument essays. </w:t>
      </w:r>
      <w:r w:rsidR="00AC2E25" w:rsidRPr="0007247B">
        <w:rPr>
          <w:sz w:val="24"/>
        </w:rPr>
        <w:t xml:space="preserve">Now it’s time to put your knowledge to use. You will be writing an argumentative essay </w:t>
      </w:r>
      <w:r w:rsidR="0007247B" w:rsidRPr="0007247B">
        <w:rPr>
          <w:sz w:val="24"/>
        </w:rPr>
        <w:t>i</w:t>
      </w:r>
      <w:r w:rsidR="00AC2E25" w:rsidRPr="0007247B">
        <w:rPr>
          <w:sz w:val="24"/>
        </w:rPr>
        <w:t xml:space="preserve">n hopes of affecting change. The purpose for the essay </w:t>
      </w:r>
      <w:r w:rsidR="0007247B" w:rsidRPr="0007247B">
        <w:rPr>
          <w:sz w:val="24"/>
        </w:rPr>
        <w:t>is up to you;</w:t>
      </w:r>
      <w:r w:rsidR="00FB2089" w:rsidRPr="0007247B">
        <w:rPr>
          <w:sz w:val="24"/>
        </w:rPr>
        <w:t xml:space="preserve"> however the topic </w:t>
      </w:r>
      <w:r w:rsidR="00AC2E25" w:rsidRPr="0007247B">
        <w:rPr>
          <w:sz w:val="24"/>
        </w:rPr>
        <w:t>needs to be a controversial and related to a school issue.</w:t>
      </w:r>
      <w:r w:rsidR="00FB2089" w:rsidRPr="0007247B">
        <w:rPr>
          <w:sz w:val="24"/>
        </w:rPr>
        <w:t xml:space="preserve"> Please make sure to choose </w:t>
      </w:r>
      <w:r w:rsidR="0013182A" w:rsidRPr="0007247B">
        <w:rPr>
          <w:sz w:val="24"/>
        </w:rPr>
        <w:t xml:space="preserve">something appropriate. </w:t>
      </w:r>
    </w:p>
    <w:p w:rsidR="00AC2E25" w:rsidRDefault="00AC2E25" w:rsidP="00FB525D">
      <w:pPr>
        <w:rPr>
          <w:sz w:val="28"/>
        </w:rPr>
      </w:pPr>
    </w:p>
    <w:p w:rsidR="0007247B" w:rsidRDefault="0007247B" w:rsidP="0007247B">
      <w:pPr>
        <w:jc w:val="center"/>
        <w:rPr>
          <w:b/>
          <w:sz w:val="28"/>
        </w:rPr>
      </w:pPr>
    </w:p>
    <w:p w:rsidR="0007247B" w:rsidRDefault="0007247B" w:rsidP="0007247B">
      <w:pPr>
        <w:jc w:val="center"/>
        <w:rPr>
          <w:b/>
          <w:sz w:val="28"/>
        </w:rPr>
      </w:pPr>
    </w:p>
    <w:p w:rsidR="0007247B" w:rsidRPr="0007247B" w:rsidRDefault="0007247B" w:rsidP="0007247B">
      <w:pPr>
        <w:jc w:val="center"/>
        <w:rPr>
          <w:b/>
          <w:sz w:val="28"/>
        </w:rPr>
      </w:pPr>
      <w:r w:rsidRPr="0007247B">
        <w:rPr>
          <w:b/>
          <w:sz w:val="28"/>
        </w:rPr>
        <w:t>Your essay should be in the following format:</w:t>
      </w:r>
      <w:r w:rsidRPr="0007247B">
        <w:rPr>
          <w:b/>
          <w:sz w:val="28"/>
        </w:rPr>
        <w:t xml:space="preserve"> (P.S. NEEDS TO BE 2-3 Pgs.)</w:t>
      </w:r>
    </w:p>
    <w:p w:rsidR="0007247B" w:rsidRPr="0007247B" w:rsidRDefault="0007247B" w:rsidP="0007247B">
      <w:pPr>
        <w:jc w:val="center"/>
        <w:rPr>
          <w:b/>
          <w:sz w:val="24"/>
        </w:rPr>
      </w:pPr>
    </w:p>
    <w:p w:rsidR="0007247B" w:rsidRDefault="0007247B" w:rsidP="0007247B">
      <w:r>
        <w:t>Paragraph 1-Introduction</w:t>
      </w:r>
    </w:p>
    <w:p w:rsidR="0007247B" w:rsidRDefault="0007247B" w:rsidP="0007247B">
      <w:pPr>
        <w:numPr>
          <w:ilvl w:val="0"/>
          <w:numId w:val="12"/>
        </w:numPr>
        <w:spacing w:after="200" w:line="276" w:lineRule="auto"/>
        <w:ind w:hanging="360"/>
        <w:contextualSpacing/>
      </w:pPr>
      <w:r>
        <w:t>Hook the reader</w:t>
      </w:r>
    </w:p>
    <w:p w:rsidR="0007247B" w:rsidRDefault="0007247B" w:rsidP="0007247B">
      <w:pPr>
        <w:numPr>
          <w:ilvl w:val="0"/>
          <w:numId w:val="12"/>
        </w:numPr>
        <w:spacing w:after="200" w:line="276" w:lineRule="auto"/>
        <w:ind w:hanging="360"/>
        <w:contextualSpacing/>
      </w:pPr>
      <w:r>
        <w:t>Introduce topic</w:t>
      </w:r>
    </w:p>
    <w:p w:rsidR="0007247B" w:rsidRDefault="0007247B" w:rsidP="0007247B">
      <w:pPr>
        <w:numPr>
          <w:ilvl w:val="0"/>
          <w:numId w:val="12"/>
        </w:numPr>
        <w:spacing w:after="200" w:line="276" w:lineRule="auto"/>
        <w:ind w:hanging="360"/>
        <w:contextualSpacing/>
      </w:pPr>
      <w:r>
        <w:t>Claim with three pieces of evidence stated (claim must be underlined)</w:t>
      </w:r>
    </w:p>
    <w:p w:rsidR="0007247B" w:rsidRDefault="0007247B" w:rsidP="0007247B"/>
    <w:p w:rsidR="0007247B" w:rsidRDefault="0007247B" w:rsidP="0007247B">
      <w:r>
        <w:t>Paragraph 2</w:t>
      </w:r>
    </w:p>
    <w:p w:rsidR="0007247B" w:rsidRDefault="0007247B" w:rsidP="0007247B">
      <w:pPr>
        <w:numPr>
          <w:ilvl w:val="0"/>
          <w:numId w:val="13"/>
        </w:numPr>
        <w:spacing w:after="200" w:line="276" w:lineRule="auto"/>
        <w:ind w:hanging="360"/>
        <w:contextualSpacing/>
      </w:pPr>
      <w:r>
        <w:t>First piece of evidence with reason/warrant (evidence is italicized, warrant is bolded)</w:t>
      </w:r>
    </w:p>
    <w:p w:rsidR="0007247B" w:rsidRDefault="0007247B" w:rsidP="0007247B"/>
    <w:p w:rsidR="0007247B" w:rsidRDefault="0007247B" w:rsidP="0007247B">
      <w:r>
        <w:t>Paragraph 3</w:t>
      </w:r>
    </w:p>
    <w:p w:rsidR="0007247B" w:rsidRDefault="0007247B" w:rsidP="0007247B">
      <w:pPr>
        <w:numPr>
          <w:ilvl w:val="0"/>
          <w:numId w:val="13"/>
        </w:numPr>
        <w:spacing w:after="200" w:line="276" w:lineRule="auto"/>
        <w:ind w:hanging="360"/>
        <w:contextualSpacing/>
      </w:pPr>
      <w:r>
        <w:t>Second piece of evidence with reason/warrant (evidence is italicized, warrant is bolded)</w:t>
      </w:r>
    </w:p>
    <w:p w:rsidR="0007247B" w:rsidRDefault="0007247B" w:rsidP="0007247B"/>
    <w:p w:rsidR="0007247B" w:rsidRDefault="0007247B" w:rsidP="0007247B">
      <w:r>
        <w:t>Paragraph 4</w:t>
      </w:r>
    </w:p>
    <w:p w:rsidR="0007247B" w:rsidRDefault="0007247B" w:rsidP="0007247B">
      <w:pPr>
        <w:numPr>
          <w:ilvl w:val="0"/>
          <w:numId w:val="13"/>
        </w:numPr>
        <w:spacing w:after="200" w:line="276" w:lineRule="auto"/>
        <w:ind w:hanging="360"/>
        <w:contextualSpacing/>
      </w:pPr>
      <w:r>
        <w:t>Identify counter-argument (counter-argument must be underlined)</w:t>
      </w:r>
    </w:p>
    <w:p w:rsidR="0007247B" w:rsidRDefault="0007247B" w:rsidP="0007247B">
      <w:pPr>
        <w:numPr>
          <w:ilvl w:val="0"/>
          <w:numId w:val="13"/>
        </w:numPr>
        <w:spacing w:after="200" w:line="276" w:lineRule="auto"/>
        <w:ind w:hanging="360"/>
        <w:contextualSpacing/>
      </w:pPr>
      <w:r>
        <w:t>Third piece of evidence with reason/warrant as a rebuttal (evidence is italicized, warrant is bolded)</w:t>
      </w:r>
    </w:p>
    <w:p w:rsidR="0007247B" w:rsidRDefault="0007247B" w:rsidP="0007247B"/>
    <w:p w:rsidR="0007247B" w:rsidRDefault="0007247B" w:rsidP="0007247B">
      <w:r>
        <w:t>Paragraph 5-Conclusion</w:t>
      </w:r>
    </w:p>
    <w:p w:rsidR="0007247B" w:rsidRDefault="0007247B" w:rsidP="0007247B">
      <w:pPr>
        <w:numPr>
          <w:ilvl w:val="0"/>
          <w:numId w:val="13"/>
        </w:numPr>
        <w:spacing w:after="200" w:line="276" w:lineRule="auto"/>
        <w:ind w:hanging="360"/>
        <w:contextualSpacing/>
      </w:pPr>
      <w:r>
        <w:t>Wrap-up essay</w:t>
      </w:r>
    </w:p>
    <w:p w:rsidR="0007247B" w:rsidRDefault="0007247B" w:rsidP="0007247B">
      <w:pPr>
        <w:numPr>
          <w:ilvl w:val="0"/>
          <w:numId w:val="13"/>
        </w:numPr>
        <w:spacing w:after="200" w:line="276" w:lineRule="auto"/>
        <w:ind w:hanging="360"/>
        <w:contextualSpacing/>
      </w:pPr>
      <w:r>
        <w:t>Leave reader thinking</w:t>
      </w:r>
    </w:p>
    <w:p w:rsidR="00AD7D73" w:rsidRDefault="0007247B" w:rsidP="00AD7D73">
      <w:pPr>
        <w:rPr>
          <w:sz w:val="26"/>
          <w:szCs w:val="26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57150</wp:posOffset>
            </wp:positionV>
            <wp:extent cx="2933700" cy="1932940"/>
            <wp:effectExtent l="0" t="0" r="0" b="0"/>
            <wp:wrapTight wrapText="bothSides">
              <wp:wrapPolygon edited="0">
                <wp:start x="0" y="0"/>
                <wp:lineTo x="0" y="21288"/>
                <wp:lineTo x="21460" y="21288"/>
                <wp:lineTo x="21460" y="0"/>
                <wp:lineTo x="0" y="0"/>
              </wp:wrapPolygon>
            </wp:wrapTight>
            <wp:docPr id="2" name="Picture 2" descr="Image result for chan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n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D7D73" w:rsidRDefault="00AD7D73" w:rsidP="00AD7D73">
      <w:pPr>
        <w:rPr>
          <w:sz w:val="26"/>
          <w:szCs w:val="26"/>
        </w:rPr>
      </w:pPr>
    </w:p>
    <w:p w:rsidR="0007247B" w:rsidRDefault="0007247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247B" w:rsidRPr="0007247B" w:rsidRDefault="0007247B" w:rsidP="0007247B">
      <w:pPr>
        <w:rPr>
          <w:sz w:val="26"/>
          <w:szCs w:val="26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Name: </w:t>
      </w:r>
      <w:r>
        <w:rPr>
          <w:rFonts w:ascii="Arial" w:eastAsia="Arial" w:hAnsi="Arial" w:cs="Arial"/>
          <w:sz w:val="20"/>
          <w:szCs w:val="20"/>
        </w:rPr>
        <w:t>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Period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:_</w:t>
      </w:r>
      <w:proofErr w:type="gramEnd"/>
      <w:r>
        <w:rPr>
          <w:rFonts w:ascii="Arial" w:eastAsia="Arial" w:hAnsi="Arial" w:cs="Arial"/>
          <w:b/>
          <w:sz w:val="20"/>
          <w:szCs w:val="20"/>
        </w:rPr>
        <w:t>_____</w:t>
      </w:r>
    </w:p>
    <w:p w:rsidR="0007247B" w:rsidRDefault="0007247B" w:rsidP="0007247B">
      <w:pPr>
        <w:jc w:val="center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Argument Essay Rubric</w:t>
      </w:r>
    </w:p>
    <w:p w:rsidR="0007247B" w:rsidRDefault="0007247B" w:rsidP="0007247B">
      <w:pPr>
        <w:jc w:val="center"/>
      </w:pPr>
    </w:p>
    <w:tbl>
      <w:tblPr>
        <w:tblW w:w="112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3270"/>
        <w:gridCol w:w="3570"/>
        <w:gridCol w:w="2250"/>
      </w:tblGrid>
      <w:tr w:rsidR="0007247B" w:rsidTr="00D201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/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Advanced Proficient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Proficient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 Proficient</w:t>
            </w:r>
          </w:p>
        </w:tc>
      </w:tr>
      <w:tr w:rsidR="0007247B" w:rsidTr="00D201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Introduction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UCS W 8:1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____/5 I can use narrative and story to hook my reader.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____/5 I can introduce my topic by including at least three background sentences on the topic.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____/4 I can hook my reader.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____/4 I can introduce my topic by including one or two background sentences.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_____/0 I did not write a hook.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____/0 I did not introduce my topic with background sentences.</w:t>
            </w:r>
          </w:p>
        </w:tc>
      </w:tr>
      <w:tr w:rsidR="0007247B" w:rsidTr="00D201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Claim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 UCS W 8.1    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_____/4 I can write a claim that is arguable.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_____/3 I can include my claim the last sentence of my introduction.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_____/3 I can underline my claim.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 _____/3 I can write a claim.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_____/2 I can include my claim in my introduction but not as the last sentence.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_____/2 I did not underline my claim.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_____/0 I did not write a claim. (Must redo essay if there is no claim)</w:t>
            </w:r>
          </w:p>
          <w:p w:rsidR="0007247B" w:rsidRDefault="0007247B" w:rsidP="00D2017E"/>
          <w:p w:rsidR="0007247B" w:rsidRDefault="0007247B" w:rsidP="00D2017E"/>
        </w:tc>
      </w:tr>
      <w:tr w:rsidR="0007247B" w:rsidTr="00D201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Evidence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/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UCS W 8.1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____/4 I can include three pieces of factual evidence. 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____/3 I can use evidence that relates to my claim.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____/3 I can italicize my evidence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____/3 I included one or two pieces of factual evidence.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____/2 I did not italicize my evidence.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____/0 I did not include factual evidence. (Must redo essay if there is no factual evidence)</w:t>
            </w:r>
          </w:p>
        </w:tc>
      </w:tr>
      <w:tr w:rsidR="0007247B" w:rsidTr="00D201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Explanation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UCS W 8.1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____/7 I can show how my three pieces of evidence support my claim.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____/3 I can put my explanation in bold.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_____/6 I can show how two pieces of evidence support my claim.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_____/2 I did not put my explanation in bold.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_____/0 I did not show how my evidence supported my claim. (Must redo essay if there is no warrant/reasons)</w:t>
            </w:r>
          </w:p>
        </w:tc>
      </w:tr>
      <w:tr w:rsidR="0007247B" w:rsidTr="00D201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Transitions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UCS W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_____/5 I can include transitions in all my paragraphs (except introduction)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____/5 I can include topic sentences that transition to different topics for each of body paragraphs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____/4 I can include transitions in most of my paragraphs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_____/4 I can include topic sentences for one or two of my body paragraphs.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_____/0 I did not use transitions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_____/0 I did not include topic sentences.</w:t>
            </w:r>
          </w:p>
        </w:tc>
      </w:tr>
      <w:tr w:rsidR="0007247B" w:rsidTr="00D201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Counter-Argument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UCS W 8.1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____/4 I can address a reliable counter-argument in my third body-paragraph.</w:t>
            </w:r>
          </w:p>
          <w:p w:rsidR="0007247B" w:rsidRDefault="0007247B" w:rsidP="00D2017E"/>
          <w:p w:rsidR="0007247B" w:rsidRDefault="0007247B" w:rsidP="00D2017E">
            <w:r>
              <w:rPr>
                <w:sz w:val="18"/>
                <w:szCs w:val="18"/>
              </w:rPr>
              <w:t xml:space="preserve">_____/5 I can include factual evidence that supports my counter-argument. 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____/1 I can underline my counter-argument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_____/3 I can address a counter-argument.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_____/0 I did not underline my counter-argument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____/0 I did not address a counter-argument. </w:t>
            </w:r>
          </w:p>
        </w:tc>
      </w:tr>
      <w:tr w:rsidR="0007247B" w:rsidTr="00D201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Conclusion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UCS W 8.1, W 8.4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____/7 I can conclude my essay by restating my claim in different words.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____/3 I can leave the reader thinking about my topic in a new way.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_____/6 I can conclude my essay by restating my claim.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_____/0 I did not conclude my essay by restating my claim </w:t>
            </w:r>
          </w:p>
        </w:tc>
      </w:tr>
      <w:tr w:rsidR="0007247B" w:rsidTr="00D2017E">
        <w:trPr>
          <w:trHeight w:val="80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Grammar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UCS L 8.1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_____/5 I can capitalize, punctuate, and spell correctly.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_____/5 I can write sentences with fluency (complete and not run-on)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_____/4 I can capitalize, punctuate, and spell correctly most of the time. 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_____/4 I can write sentences with fluency most of the time.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_____/3 I struggle with capitalization, punctuation, and spelling correctly. 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____/3 I struggle with sentence fluency.</w:t>
            </w:r>
          </w:p>
        </w:tc>
      </w:tr>
      <w:tr w:rsidR="0007247B" w:rsidTr="00D2017E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Citations</w:t>
            </w:r>
          </w:p>
          <w:p w:rsidR="0007247B" w:rsidRDefault="0007247B" w:rsidP="00D2017E">
            <w:bookmarkStart w:id="2" w:name="_30j0zll" w:colFirst="0" w:colLast="0"/>
            <w:bookmarkEnd w:id="2"/>
          </w:p>
          <w:p w:rsidR="0007247B" w:rsidRDefault="0007247B" w:rsidP="00D2017E">
            <w:bookmarkStart w:id="3" w:name="_1fob9te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UCS W 8.8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_____/5 I can cite 3 sources using MLA format.</w:t>
            </w:r>
          </w:p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_____/5 I can include in-text citations using MLA format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_____/4 I can cite sources. </w:t>
            </w:r>
          </w:p>
          <w:p w:rsidR="0007247B" w:rsidRDefault="0007247B" w:rsidP="00D2017E"/>
          <w:p w:rsidR="0007247B" w:rsidRDefault="0007247B" w:rsidP="00D2017E"/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>____/4 I can include in-text citations.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47B" w:rsidRDefault="0007247B" w:rsidP="00D2017E">
            <w:r>
              <w:rPr>
                <w:rFonts w:ascii="Arial" w:eastAsia="Arial" w:hAnsi="Arial" w:cs="Arial"/>
                <w:sz w:val="18"/>
                <w:szCs w:val="18"/>
              </w:rPr>
              <w:t xml:space="preserve">_____/0 I did not cite sources. (Must redo essay, as this is plagiarizing.) </w:t>
            </w:r>
          </w:p>
        </w:tc>
      </w:tr>
    </w:tbl>
    <w:p w:rsidR="00C507E5" w:rsidRPr="0007247B" w:rsidRDefault="0007247B" w:rsidP="0007247B">
      <w:pPr>
        <w:jc w:val="right"/>
      </w:pPr>
      <w:r>
        <w:rPr>
          <w:b/>
          <w:sz w:val="44"/>
          <w:szCs w:val="44"/>
        </w:rPr>
        <w:t>_____/90</w:t>
      </w:r>
    </w:p>
    <w:sectPr w:rsidR="00C507E5" w:rsidRPr="0007247B" w:rsidSect="000724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E4D"/>
    <w:multiLevelType w:val="multilevel"/>
    <w:tmpl w:val="6C5C8C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168E6F48"/>
    <w:multiLevelType w:val="hybridMultilevel"/>
    <w:tmpl w:val="E44E1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E7E"/>
    <w:multiLevelType w:val="hybridMultilevel"/>
    <w:tmpl w:val="1F960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125"/>
    <w:multiLevelType w:val="hybridMultilevel"/>
    <w:tmpl w:val="481E0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47919"/>
    <w:multiLevelType w:val="hybridMultilevel"/>
    <w:tmpl w:val="06507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4096"/>
    <w:multiLevelType w:val="multilevel"/>
    <w:tmpl w:val="D7765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2E1642E3"/>
    <w:multiLevelType w:val="hybridMultilevel"/>
    <w:tmpl w:val="7C788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2298F"/>
    <w:multiLevelType w:val="hybridMultilevel"/>
    <w:tmpl w:val="12A46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335D"/>
    <w:multiLevelType w:val="hybridMultilevel"/>
    <w:tmpl w:val="85707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B3CAC"/>
    <w:multiLevelType w:val="hybridMultilevel"/>
    <w:tmpl w:val="8BDCDD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ED1344"/>
    <w:multiLevelType w:val="hybridMultilevel"/>
    <w:tmpl w:val="8098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45CD"/>
    <w:multiLevelType w:val="hybridMultilevel"/>
    <w:tmpl w:val="F508F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3CCE"/>
    <w:multiLevelType w:val="hybridMultilevel"/>
    <w:tmpl w:val="E9BC7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5D"/>
    <w:rsid w:val="0007247B"/>
    <w:rsid w:val="00081769"/>
    <w:rsid w:val="0013182A"/>
    <w:rsid w:val="003F4539"/>
    <w:rsid w:val="00476141"/>
    <w:rsid w:val="00542AC5"/>
    <w:rsid w:val="00671E8A"/>
    <w:rsid w:val="00826EF3"/>
    <w:rsid w:val="00AC2E25"/>
    <w:rsid w:val="00AD7D73"/>
    <w:rsid w:val="00C507E5"/>
    <w:rsid w:val="00DF3DED"/>
    <w:rsid w:val="00FB2089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B29D8-B11F-406F-BCDE-9CA601E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71E8A"/>
    <w:pPr>
      <w:spacing w:line="48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C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EtaP6kqzQAhVGMSYKHWLvDyQQjRwIBw&amp;url=http://www.stopchasingpain.com/stages-of-change-living-the-mojo/&amp;psig=AFQjCNHzs4AYTLUsBvAI1tts8ngWimUxaA&amp;ust=1479346922761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 of America</dc:creator>
  <cp:keywords/>
  <dc:description/>
  <cp:lastModifiedBy>RVs of America</cp:lastModifiedBy>
  <cp:revision>2</cp:revision>
  <dcterms:created xsi:type="dcterms:W3CDTF">2017-01-03T21:48:00Z</dcterms:created>
  <dcterms:modified xsi:type="dcterms:W3CDTF">2017-01-03T21:48:00Z</dcterms:modified>
</cp:coreProperties>
</file>