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Name_____________________________________________</w:t>
        <w:tab/>
        <w:tab/>
        <w:tab/>
        <w:tab/>
        <w:t xml:space="preserve">Period_____________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Argument Essay Graphic Organizer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Question you are addressing</w:t>
      </w: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:   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______________________________________________________________ __________________________________________________________________________________________</w:t>
      </w:r>
    </w:p>
    <w:tbl>
      <w:tblPr>
        <w:tblStyle w:val="Table1"/>
        <w:bidiVisual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2"/>
                <w:szCs w:val="22"/>
                <w:rtl w:val="0"/>
              </w:rPr>
              <w:t xml:space="preserve">Claim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: (In one sentence, write the position you are taking with your three pieces of evidence identified.)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Evidence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(This is the data/facts to support your position in your claim.)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Explanation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(Proves how the evidence supports the claim.)  This is the “so what” for the evidence, or why the evidence is important.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Citation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(Where did the information come from?)  Write down the title of the article and the website address.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Evidence #1: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Explanation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 #1: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Citation #1: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Evidence #2: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Explanation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 #2: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Citation #2: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Evidence #3: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Explanation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 #3: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Citation #3: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Counter-claim: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(This is the opposing side to your argument with at least one piece of evidence to support it.)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Questrial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360"/>
        <w:tab w:val="left" w:pos="720"/>
        <w:tab w:val="right" w:pos="8640"/>
      </w:tabs>
      <w:spacing w:after="0" w:before="0" w:line="240" w:lineRule="auto"/>
    </w:pPr>
    <w:rPr>
      <w:rFonts w:ascii="Tahoma" w:cs="Tahoma" w:eastAsia="Tahoma" w:hAnsi="Tahoma"/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Questrial-regular.ttf"/></Relationships>
</file>